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2">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Research project </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Instructions:</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The following information must be provided strictly in the order and format specified below;</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The use of figures, tables, or diagrams is not allowed. The document must contain text only;</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Fill out the form and save it as a pdf file;</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The research project should have the following format: </w:t>
      </w:r>
    </w:p>
    <w:p w:rsidR="00000000" w:rsidDel="00000000" w:rsidP="00000000" w:rsidRDefault="00000000" w:rsidRPr="00000000" w14:paraId="00000009">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page size: A4</w:t>
      </w:r>
    </w:p>
    <w:p w:rsidR="00000000" w:rsidDel="00000000" w:rsidP="00000000" w:rsidRDefault="00000000" w:rsidRPr="00000000" w14:paraId="0000000A">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font: Times New Roman</w:t>
      </w:r>
    </w:p>
    <w:p w:rsidR="00000000" w:rsidDel="00000000" w:rsidP="00000000" w:rsidRDefault="00000000" w:rsidRPr="00000000" w14:paraId="0000000B">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font size: 12 pt</w:t>
      </w:r>
    </w:p>
    <w:p w:rsidR="00000000" w:rsidDel="00000000" w:rsidP="00000000" w:rsidRDefault="00000000" w:rsidRPr="00000000" w14:paraId="0000000C">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line spacing: 1.5</w:t>
      </w:r>
    </w:p>
    <w:p w:rsidR="00000000" w:rsidDel="00000000" w:rsidP="00000000" w:rsidRDefault="00000000" w:rsidRPr="00000000" w14:paraId="0000000D">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margins:</w:t>
      </w:r>
    </w:p>
    <w:p w:rsidR="00000000" w:rsidDel="00000000" w:rsidP="00000000" w:rsidRDefault="00000000" w:rsidRPr="00000000" w14:paraId="0000000E">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cm (right and left);</w:t>
      </w:r>
    </w:p>
    <w:p w:rsidR="00000000" w:rsidDel="00000000" w:rsidP="00000000" w:rsidRDefault="00000000" w:rsidRPr="00000000" w14:paraId="0000000F">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cm (top); and</w:t>
      </w:r>
    </w:p>
    <w:p w:rsidR="00000000" w:rsidDel="00000000" w:rsidP="00000000" w:rsidRDefault="00000000" w:rsidRPr="00000000" w14:paraId="00000010">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cm (bottom)</w:t>
      </w:r>
    </w:p>
    <w:p w:rsidR="00000000" w:rsidDel="00000000" w:rsidP="00000000" w:rsidRDefault="00000000" w:rsidRPr="00000000" w14:paraId="00000011">
      <w:pPr>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 Inclusion of additional information beyond that specified below may result in the proposal</w:t>
      </w:r>
    </w:p>
    <w:p w:rsidR="00000000" w:rsidDel="00000000" w:rsidP="00000000" w:rsidRDefault="00000000" w:rsidRPr="00000000" w14:paraId="00000013">
      <w:pP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being returned without review.</w:t>
      </w:r>
    </w:p>
    <w:p w:rsidR="00000000" w:rsidDel="00000000" w:rsidP="00000000" w:rsidRDefault="00000000" w:rsidRPr="00000000" w14:paraId="00000014">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Title of the project</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title of the project must be easily understandable by non-experts in the field. No jargon.</w:t>
      </w:r>
    </w:p>
    <w:p w:rsidR="00000000" w:rsidDel="00000000" w:rsidP="00000000" w:rsidRDefault="00000000" w:rsidRPr="00000000" w14:paraId="0000001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(up to 150 characters with spaces)</w:t>
      </w:r>
    </w:p>
    <w:p w:rsidR="00000000" w:rsidDel="00000000" w:rsidP="00000000" w:rsidRDefault="00000000" w:rsidRPr="00000000" w14:paraId="00000018">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Name of the candidate</w:t>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Short summary</w:t>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explain exactly what will be done, without using jargon.</w:t>
      </w:r>
    </w:p>
    <w:p w:rsidR="00000000" w:rsidDel="00000000" w:rsidP="00000000" w:rsidRDefault="00000000" w:rsidRPr="00000000" w14:paraId="0000001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(up to 750 words)</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Introduction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comprehensive introduction, including the status of the research in the area</w:t>
      </w:r>
    </w:p>
    <w:p w:rsidR="00000000" w:rsidDel="00000000" w:rsidP="00000000" w:rsidRDefault="00000000" w:rsidRPr="00000000" w14:paraId="0000002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(up to 1500 words)</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Hypothesis</w:t>
      </w: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Position your hypothesis relative to what is already known in the field</w:t>
      </w:r>
    </w:p>
    <w:p w:rsidR="00000000" w:rsidDel="00000000" w:rsidP="00000000" w:rsidRDefault="00000000" w:rsidRPr="00000000" w14:paraId="0000002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(up to 500 words)</w:t>
      </w:r>
    </w:p>
    <w:p w:rsidR="00000000" w:rsidDel="00000000" w:rsidP="00000000" w:rsidRDefault="00000000" w:rsidRPr="00000000" w14:paraId="00000026">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Experimental/conceptual approach</w:t>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Describe in detail the approach that will be used to test the proposed hypothesis.</w:t>
      </w:r>
    </w:p>
    <w:p w:rsidR="00000000" w:rsidDel="00000000" w:rsidP="00000000" w:rsidRDefault="00000000" w:rsidRPr="00000000" w14:paraId="0000002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(up to 1000 words)</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Originality</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Explain where the originality is in your project. Is it in the big question? In the hypothesis? In the approach? In the methods?</w:t>
      </w:r>
    </w:p>
    <w:p w:rsidR="00000000" w:rsidDel="00000000" w:rsidP="00000000" w:rsidRDefault="00000000" w:rsidRPr="00000000" w14:paraId="0000002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(up to 500 words)</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Impact</w:t>
      </w: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 are successful in this project, what difference will it make? For which fields of knowledge?</w:t>
      </w:r>
    </w:p>
    <w:p w:rsidR="00000000" w:rsidDel="00000000" w:rsidP="00000000" w:rsidRDefault="00000000" w:rsidRPr="00000000" w14:paraId="0000003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(up to 500 words)</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Team</w:t>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of the profile of the team involved in the project</w:t>
      </w:r>
    </w:p>
    <w:p w:rsidR="00000000" w:rsidDel="00000000" w:rsidP="00000000" w:rsidRDefault="00000000" w:rsidRPr="00000000" w14:paraId="0000003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(up to 500 words)</w:t>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Current and Expansion of collaboration network</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Description of the network and whether/how to expand it</w:t>
      </w:r>
    </w:p>
    <w:p w:rsidR="00000000" w:rsidDel="00000000" w:rsidP="00000000" w:rsidRDefault="00000000" w:rsidRPr="00000000" w14:paraId="00000039">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(up to 1000 words)</w:t>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Schedule</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include the </w:t>
      </w:r>
      <w:r w:rsidDel="00000000" w:rsidR="00000000" w:rsidRPr="00000000">
        <w:rPr>
          <w:rFonts w:ascii="Times New Roman" w:cs="Times New Roman" w:eastAsia="Times New Roman" w:hAnsi="Times New Roman"/>
          <w:b w:val="1"/>
          <w:sz w:val="24"/>
          <w:szCs w:val="24"/>
          <w:rtl w:val="0"/>
        </w:rPr>
        <w:t xml:space="preserve">milestones and objectives</w:t>
      </w:r>
      <w:r w:rsidDel="00000000" w:rsidR="00000000" w:rsidRPr="00000000">
        <w:rPr>
          <w:rFonts w:ascii="Times New Roman" w:cs="Times New Roman" w:eastAsia="Times New Roman" w:hAnsi="Times New Roman"/>
          <w:sz w:val="24"/>
          <w:szCs w:val="24"/>
          <w:rtl w:val="0"/>
        </w:rPr>
        <w:t xml:space="preserve">. Consider milestones as achievements that testify that you succeed (you may adjust the milestones in the future if your project is approved for funding)</w:t>
      </w:r>
    </w:p>
    <w:p w:rsidR="00000000" w:rsidDel="00000000" w:rsidP="00000000" w:rsidRDefault="00000000" w:rsidRPr="00000000" w14:paraId="0000003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(up to 250 words each year, up to 750 words total)</w:t>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numPr>
          <w:ilvl w:val="0"/>
          <w:numId w:val="2"/>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Year 1:</w:t>
      </w:r>
    </w:p>
    <w:p w:rsidR="00000000" w:rsidDel="00000000" w:rsidP="00000000" w:rsidRDefault="00000000" w:rsidRPr="00000000" w14:paraId="00000040">
      <w:pPr>
        <w:numPr>
          <w:ilvl w:val="0"/>
          <w:numId w:val="2"/>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Year 2:</w:t>
      </w:r>
    </w:p>
    <w:p w:rsidR="00000000" w:rsidDel="00000000" w:rsidP="00000000" w:rsidRDefault="00000000" w:rsidRPr="00000000" w14:paraId="00000041">
      <w:pPr>
        <w:numPr>
          <w:ilvl w:val="0"/>
          <w:numId w:val="2"/>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Year 3:</w:t>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Simplified budget</w:t>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Only the total for each category is required. Selected projects will have two weeks after the announcement of results to provide a detailed budget, adapting it to the rules of each funding agency. For funding provided by Ciência Pioneira except for the total value approved, you may adjust the expenses in the future.</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numPr>
          <w:ilvl w:val="0"/>
          <w:numId w:val="1"/>
        </w:numPr>
        <w:ind w:left="708"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Personnel:</w:t>
      </w:r>
    </w:p>
    <w:p w:rsidR="00000000" w:rsidDel="00000000" w:rsidP="00000000" w:rsidRDefault="00000000" w:rsidRPr="00000000" w14:paraId="00000047">
      <w:pPr>
        <w:numPr>
          <w:ilvl w:val="0"/>
          <w:numId w:val="1"/>
        </w:numPr>
        <w:ind w:left="708"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Equipment (over R$ 10.000,00): </w:t>
      </w:r>
    </w:p>
    <w:p w:rsidR="00000000" w:rsidDel="00000000" w:rsidP="00000000" w:rsidRDefault="00000000" w:rsidRPr="00000000" w14:paraId="00000048">
      <w:pPr>
        <w:numPr>
          <w:ilvl w:val="0"/>
          <w:numId w:val="1"/>
        </w:numPr>
        <w:ind w:left="708"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Traveling expenses: </w:t>
      </w:r>
    </w:p>
    <w:p w:rsidR="00000000" w:rsidDel="00000000" w:rsidP="00000000" w:rsidRDefault="00000000" w:rsidRPr="00000000" w14:paraId="00000049">
      <w:pPr>
        <w:numPr>
          <w:ilvl w:val="0"/>
          <w:numId w:val="1"/>
        </w:numPr>
        <w:ind w:left="708"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Consumables: </w:t>
      </w:r>
    </w:p>
    <w:p w:rsidR="00000000" w:rsidDel="00000000" w:rsidP="00000000" w:rsidRDefault="00000000" w:rsidRPr="00000000" w14:paraId="0000004A">
      <w:pPr>
        <w:numPr>
          <w:ilvl w:val="0"/>
          <w:numId w:val="1"/>
        </w:numPr>
        <w:ind w:left="708"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Publication fees: </w:t>
      </w:r>
    </w:p>
    <w:p w:rsidR="00000000" w:rsidDel="00000000" w:rsidP="00000000" w:rsidRDefault="00000000" w:rsidRPr="00000000" w14:paraId="0000004B">
      <w:pPr>
        <w:numPr>
          <w:ilvl w:val="0"/>
          <w:numId w:val="1"/>
        </w:numPr>
        <w:ind w:left="708"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Overhead: </w:t>
      </w:r>
    </w:p>
    <w:p w:rsidR="00000000" w:rsidDel="00000000" w:rsidP="00000000" w:rsidRDefault="00000000" w:rsidRPr="00000000" w14:paraId="0000004C">
      <w:pPr>
        <w:numPr>
          <w:ilvl w:val="0"/>
          <w:numId w:val="1"/>
        </w:numPr>
        <w:ind w:left="708"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Total: </w:t>
      </w:r>
    </w:p>
    <w:p w:rsidR="00000000" w:rsidDel="00000000" w:rsidP="00000000" w:rsidRDefault="00000000" w:rsidRPr="00000000" w14:paraId="0000004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Bibliographic references</w:t>
      </w:r>
    </w:p>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sectPr>
      <w:footerReference r:id="rId7" w:type="default"/>
      <w:pgSz w:h="15840" w:w="12240" w:orient="portrait"/>
      <w:pgMar w:bottom="851" w:top="1134"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center" w:leader="none" w:pos="4680"/>
        <w:tab w:val="right" w:leader="none" w:pos="9360"/>
      </w:tabs>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Ttulo1">
    <w:name w:val="heading 1"/>
    <w:basedOn w:val="Normal"/>
    <w:next w:val="Normal"/>
    <w:uiPriority w:val="9"/>
    <w:qFormat w:val="1"/>
    <w:pPr>
      <w:keepNext w:val="1"/>
      <w:keepLines w:val="1"/>
      <w:spacing w:after="120" w:before="480"/>
      <w:outlineLvl w:val="0"/>
    </w:pPr>
    <w:rPr>
      <w:b w:val="1"/>
      <w:sz w:val="48"/>
      <w:szCs w:val="48"/>
    </w:rPr>
  </w:style>
  <w:style w:type="paragraph" w:styleId="Ttulo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Ttulo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paragraph" w:styleId="NormalWeb">
    <w:name w:val="Normal (Web)"/>
    <w:basedOn w:val="Normal"/>
    <w:uiPriority w:val="99"/>
    <w:unhideWhenUsed w:val="1"/>
    <w:rsid w:val="00BB11A5"/>
    <w:pPr>
      <w:spacing w:after="100" w:afterAutospacing="1" w:before="100" w:beforeAutospacing="1"/>
    </w:pPr>
    <w:rPr>
      <w:rFonts w:ascii="Times New Roman" w:cs="Times New Roman" w:eastAsia="Times New Roman" w:hAnsi="Times New Roman"/>
      <w:sz w:val="24"/>
      <w:szCs w:val="24"/>
    </w:rPr>
  </w:style>
  <w:style w:type="character" w:styleId="Hyperlink">
    <w:name w:val="Hyperlink"/>
    <w:basedOn w:val="Fontepargpadro"/>
    <w:uiPriority w:val="99"/>
    <w:unhideWhenUsed w:val="1"/>
    <w:rsid w:val="008928FA"/>
    <w:rPr>
      <w:color w:val="0000ff" w:themeColor="hyperlink"/>
      <w:u w:val="single"/>
    </w:rPr>
  </w:style>
  <w:style w:type="paragraph" w:styleId="PargrafodaLista">
    <w:name w:val="List Paragraph"/>
    <w:basedOn w:val="Normal"/>
    <w:uiPriority w:val="34"/>
    <w:qFormat w:val="1"/>
    <w:rsid w:val="0095511F"/>
    <w:pPr>
      <w:ind w:left="720"/>
      <w:contextualSpacing w:val="1"/>
    </w:pPr>
  </w:style>
  <w:style w:type="table" w:styleId="Tabelacomgrade">
    <w:name w:val="Table Grid"/>
    <w:basedOn w:val="Tabelanormal"/>
    <w:uiPriority w:val="59"/>
    <w:rsid w:val="00D31850"/>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Cabealho">
    <w:name w:val="header"/>
    <w:basedOn w:val="Normal"/>
    <w:link w:val="CabealhoChar"/>
    <w:uiPriority w:val="99"/>
    <w:unhideWhenUsed w:val="1"/>
    <w:rsid w:val="00D31850"/>
    <w:pPr>
      <w:tabs>
        <w:tab w:val="center" w:pos="4680"/>
        <w:tab w:val="right" w:pos="9360"/>
      </w:tabs>
    </w:pPr>
  </w:style>
  <w:style w:type="character" w:styleId="CabealhoChar" w:customStyle="1">
    <w:name w:val="Cabeçalho Char"/>
    <w:basedOn w:val="Fontepargpadro"/>
    <w:link w:val="Cabealho"/>
    <w:uiPriority w:val="99"/>
    <w:rsid w:val="00D31850"/>
  </w:style>
  <w:style w:type="paragraph" w:styleId="Rodap">
    <w:name w:val="footer"/>
    <w:basedOn w:val="Normal"/>
    <w:link w:val="RodapChar"/>
    <w:uiPriority w:val="99"/>
    <w:unhideWhenUsed w:val="1"/>
    <w:rsid w:val="00D31850"/>
    <w:pPr>
      <w:tabs>
        <w:tab w:val="center" w:pos="4680"/>
        <w:tab w:val="right" w:pos="9360"/>
      </w:tabs>
    </w:pPr>
  </w:style>
  <w:style w:type="character" w:styleId="RodapChar" w:customStyle="1">
    <w:name w:val="Rodapé Char"/>
    <w:basedOn w:val="Fontepargpadro"/>
    <w:link w:val="Rodap"/>
    <w:uiPriority w:val="99"/>
    <w:rsid w:val="00D31850"/>
  </w:style>
  <w:style w:type="paragraph" w:styleId="Textodebalo">
    <w:name w:val="Balloon Text"/>
    <w:basedOn w:val="Normal"/>
    <w:link w:val="TextodebaloChar"/>
    <w:uiPriority w:val="99"/>
    <w:semiHidden w:val="1"/>
    <w:unhideWhenUsed w:val="1"/>
    <w:rsid w:val="008333EF"/>
    <w:rPr>
      <w:rFonts w:ascii="Segoe UI" w:cs="Segoe UI" w:hAnsi="Segoe UI"/>
      <w:sz w:val="18"/>
      <w:szCs w:val="18"/>
    </w:rPr>
  </w:style>
  <w:style w:type="character" w:styleId="TextodebaloChar" w:customStyle="1">
    <w:name w:val="Texto de balão Char"/>
    <w:basedOn w:val="Fontepargpadro"/>
    <w:link w:val="Textodebalo"/>
    <w:uiPriority w:val="99"/>
    <w:semiHidden w:val="1"/>
    <w:rsid w:val="008333EF"/>
    <w:rPr>
      <w:rFonts w:ascii="Segoe UI" w:cs="Segoe UI" w:hAnsi="Segoe UI"/>
      <w:sz w:val="18"/>
      <w:szCs w:val="18"/>
    </w:rPr>
  </w:style>
  <w:style w:type="paragraph" w:styleId="Reviso">
    <w:name w:val="Revision"/>
    <w:hidden w:val="1"/>
    <w:uiPriority w:val="99"/>
    <w:semiHidden w:val="1"/>
    <w:rsid w:val="00FB5DE9"/>
  </w:style>
  <w:style w:type="character" w:styleId="MenoPendente">
    <w:name w:val="Unresolved Mention"/>
    <w:basedOn w:val="Fontepargpadro"/>
    <w:uiPriority w:val="99"/>
    <w:semiHidden w:val="1"/>
    <w:unhideWhenUsed w:val="1"/>
    <w:rsid w:val="000D79AF"/>
    <w:rPr>
      <w:color w:val="605e5c"/>
      <w:shd w:color="auto" w:fill="e1dfdd" w:val="clear"/>
    </w:r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u5hewxK5/LFqgwjL0sCwj9vodLA==">CgMxLjA4AHIhMXVqSnE3bE84eXRZVVVUaXI0dG16dGh2b0tMbG9MWGhB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2024-12-30T00:40:00Z</dcterms:created>
  <dc:creator>FASDSM</dc:creator>
</cp:coreProperties>
</file>